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560A" w14:textId="77777777" w:rsidR="002D6358" w:rsidRDefault="002D6358" w:rsidP="004E0F4A">
      <w:pPr>
        <w:jc w:val="center"/>
      </w:pPr>
      <w:r>
        <w:rPr>
          <w:noProof/>
          <w:lang w:eastAsia="es-ES"/>
        </w:rPr>
        <w:drawing>
          <wp:inline distT="0" distB="0" distL="0" distR="0" wp14:anchorId="1C1CFDE9" wp14:editId="1F459369">
            <wp:extent cx="1078615" cy="1085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. Martiperf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409" cy="110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29F57" w14:textId="77777777" w:rsidR="002D6358" w:rsidRPr="00980E8F" w:rsidRDefault="002D6358" w:rsidP="004E0F4A">
      <w:pPr>
        <w:jc w:val="center"/>
      </w:pPr>
    </w:p>
    <w:p w14:paraId="4497A10D" w14:textId="0F14DA56" w:rsidR="002D6358" w:rsidRPr="00832AC3" w:rsidRDefault="00576AE0" w:rsidP="004E0F4A">
      <w:pPr>
        <w:jc w:val="center"/>
        <w:rPr>
          <w:rFonts w:ascii="Arial Unicode MS" w:eastAsia="Arial Unicode MS" w:hAnsi="Arial Unicode MS" w:cs="Arial Unicode MS"/>
          <w:b/>
          <w:noProof/>
          <w:sz w:val="32"/>
          <w:szCs w:val="32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4B34ECB9" wp14:editId="71AE05CF">
            <wp:simplePos x="0" y="0"/>
            <wp:positionH relativeFrom="margin">
              <wp:posOffset>1804035</wp:posOffset>
            </wp:positionH>
            <wp:positionV relativeFrom="paragraph">
              <wp:posOffset>193675</wp:posOffset>
            </wp:positionV>
            <wp:extent cx="2714625" cy="2714625"/>
            <wp:effectExtent l="0" t="0" r="9525" b="9525"/>
            <wp:wrapNone/>
            <wp:docPr id="8" name="Imagen 91" descr="C:\Users\EAR.IMARTI2012\Downloads\2-4501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EAR.IMARTI2012\Downloads\2-4501-0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F4A">
        <w:rPr>
          <w:rFonts w:ascii="Arial" w:eastAsia="Arial Unicode MS" w:hAnsi="Arial" w:cs="Arial"/>
          <w:b/>
          <w:noProof/>
          <w:sz w:val="32"/>
          <w:szCs w:val="32"/>
          <w:lang w:eastAsia="es-ES"/>
        </w:rPr>
        <w:t>ÚTIL ABRIR FONDOS A PRESIÓN</w:t>
      </w:r>
    </w:p>
    <w:p w14:paraId="080A3E67" w14:textId="21FA0169" w:rsidR="004E0F4A" w:rsidRDefault="004E0F4A" w:rsidP="002D6358">
      <w:pPr>
        <w:rPr>
          <w:noProof/>
          <w:lang w:eastAsia="es-ES"/>
        </w:rPr>
      </w:pPr>
    </w:p>
    <w:p w14:paraId="4B5FF82C" w14:textId="77777777" w:rsidR="00576AE0" w:rsidRDefault="004E0F4A" w:rsidP="00576AE0">
      <w:pPr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  <w:r w:rsidRPr="004E0F4A">
        <w:rPr>
          <w:noProof/>
          <w:sz w:val="24"/>
          <w:lang w:eastAsia="es-ES"/>
        </w:rPr>
        <w:t xml:space="preserve">       </w:t>
      </w:r>
      <w:r w:rsidR="002D6358" w:rsidRPr="004E0F4A">
        <w:rPr>
          <w:sz w:val="24"/>
        </w:rPr>
        <w:br w:type="textWrapping" w:clear="all"/>
      </w:r>
      <w:r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 xml:space="preserve">                                                                                                      </w:t>
      </w:r>
    </w:p>
    <w:p w14:paraId="6582692A" w14:textId="77777777" w:rsidR="00576AE0" w:rsidRDefault="00576AE0" w:rsidP="00576AE0">
      <w:pPr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2007F5A9" w14:textId="77777777" w:rsidR="00576AE0" w:rsidRDefault="00576AE0" w:rsidP="00576AE0">
      <w:pPr>
        <w:ind w:left="7788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72CE3075" w14:textId="77777777" w:rsidR="00576AE0" w:rsidRDefault="00576AE0" w:rsidP="00576AE0">
      <w:pPr>
        <w:ind w:left="7788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72B5F347" w14:textId="6B25FD59" w:rsidR="00EB0823" w:rsidRPr="00576AE0" w:rsidRDefault="002D6358" w:rsidP="00576AE0">
      <w:pPr>
        <w:ind w:left="7788"/>
        <w:rPr>
          <w:sz w:val="24"/>
        </w:rPr>
      </w:pPr>
      <w:r w:rsidRPr="00601F99"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2-</w:t>
      </w:r>
      <w:r w:rsidR="006956C3"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4501</w:t>
      </w:r>
      <w:r w:rsidRPr="00601F99"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-0-0</w:t>
      </w:r>
    </w:p>
    <w:p w14:paraId="4C2C3578" w14:textId="5A4FA684" w:rsidR="00576AE0" w:rsidRDefault="00EB0823" w:rsidP="0006296C">
      <w:pPr>
        <w:pStyle w:val="NormalWeb"/>
        <w:jc w:val="both"/>
        <w:rPr>
          <w:rFonts w:ascii="Arial" w:hAnsi="Arial" w:cs="Arial"/>
          <w:color w:val="000000"/>
          <w:shd w:val="clear" w:color="auto" w:fill="FFFFFF"/>
        </w:rPr>
      </w:pPr>
      <w:r w:rsidRPr="00EB0823">
        <w:rPr>
          <w:rFonts w:ascii="Arial" w:hAnsi="Arial" w:cs="Arial"/>
          <w:color w:val="000000"/>
          <w:shd w:val="clear" w:color="auto" w:fill="FFFFFF"/>
        </w:rPr>
        <w:t>Diseñado</w:t>
      </w:r>
      <w:r w:rsidR="004E0F4A" w:rsidRPr="00EB0823">
        <w:rPr>
          <w:rFonts w:ascii="Arial" w:hAnsi="Arial" w:cs="Arial"/>
          <w:color w:val="000000"/>
          <w:shd w:val="clear" w:color="auto" w:fill="FFFFFF"/>
        </w:rPr>
        <w:t xml:space="preserve"> par</w:t>
      </w:r>
      <w:r w:rsidR="002148A9">
        <w:rPr>
          <w:rFonts w:ascii="Arial" w:hAnsi="Arial" w:cs="Arial"/>
          <w:color w:val="000000"/>
          <w:shd w:val="clear" w:color="auto" w:fill="FFFFFF"/>
        </w:rPr>
        <w:t xml:space="preserve">a </w:t>
      </w:r>
      <w:r w:rsidR="00E32196">
        <w:rPr>
          <w:rFonts w:ascii="Arial" w:hAnsi="Arial" w:cs="Arial"/>
          <w:color w:val="000000"/>
          <w:shd w:val="clear" w:color="auto" w:fill="FFFFFF"/>
        </w:rPr>
        <w:t xml:space="preserve">abrir </w:t>
      </w:r>
      <w:r w:rsidR="002148A9">
        <w:rPr>
          <w:rFonts w:ascii="Arial" w:hAnsi="Arial" w:cs="Arial"/>
          <w:color w:val="000000"/>
          <w:shd w:val="clear" w:color="auto" w:fill="FFFFFF"/>
        </w:rPr>
        <w:t>los fondos a</w:t>
      </w:r>
      <w:r w:rsidR="004E0F4A" w:rsidRPr="00EB0823">
        <w:rPr>
          <w:rFonts w:ascii="Arial" w:hAnsi="Arial" w:cs="Arial"/>
          <w:color w:val="000000"/>
          <w:shd w:val="clear" w:color="auto" w:fill="FFFFFF"/>
        </w:rPr>
        <w:t xml:space="preserve"> presión</w:t>
      </w:r>
      <w:r w:rsidR="00552283">
        <w:rPr>
          <w:rFonts w:ascii="Arial" w:hAnsi="Arial" w:cs="Arial"/>
          <w:color w:val="000000"/>
          <w:shd w:val="clear" w:color="auto" w:fill="FFFFFF"/>
        </w:rPr>
        <w:t xml:space="preserve"> de la mayoría de relojes.</w:t>
      </w:r>
      <w:r w:rsidR="004E0F4A" w:rsidRPr="00EB082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52283">
        <w:rPr>
          <w:rFonts w:ascii="Arial" w:hAnsi="Arial" w:cs="Arial"/>
          <w:color w:val="000000"/>
          <w:shd w:val="clear" w:color="auto" w:fill="FFFFFF"/>
        </w:rPr>
        <w:t>Se sirve con un recambio de hoja.</w:t>
      </w:r>
    </w:p>
    <w:p w14:paraId="0230C4AE" w14:textId="4C5DF927" w:rsidR="00E32196" w:rsidRDefault="00E32196" w:rsidP="0006296C">
      <w:pPr>
        <w:pStyle w:val="NormalWeb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Modo de empleo:</w:t>
      </w:r>
    </w:p>
    <w:p w14:paraId="14F411FD" w14:textId="6D058F3C" w:rsidR="00576AE0" w:rsidRDefault="00E32196" w:rsidP="0006296C">
      <w:pPr>
        <w:pStyle w:val="NormalWeb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</w:t>
      </w:r>
      <w:r w:rsidR="004E0F4A" w:rsidRPr="00EB0823">
        <w:rPr>
          <w:rFonts w:ascii="Arial" w:hAnsi="Arial" w:cs="Arial"/>
          <w:color w:val="000000"/>
          <w:shd w:val="clear" w:color="auto" w:fill="FFFFFF"/>
        </w:rPr>
        <w:t>olo</w:t>
      </w:r>
      <w:r>
        <w:rPr>
          <w:rFonts w:ascii="Arial" w:hAnsi="Arial" w:cs="Arial"/>
          <w:color w:val="000000"/>
          <w:shd w:val="clear" w:color="auto" w:fill="FFFFFF"/>
        </w:rPr>
        <w:t>car</w:t>
      </w:r>
      <w:r w:rsidR="004E0F4A" w:rsidRPr="00EB0823">
        <w:rPr>
          <w:rFonts w:ascii="Arial" w:hAnsi="Arial" w:cs="Arial"/>
          <w:color w:val="000000"/>
          <w:shd w:val="clear" w:color="auto" w:fill="FFFFFF"/>
        </w:rPr>
        <w:t xml:space="preserve"> la caja del reloj en el soporte y </w:t>
      </w:r>
      <w:r w:rsidR="002148A9">
        <w:rPr>
          <w:rFonts w:ascii="Arial" w:hAnsi="Arial" w:cs="Arial"/>
          <w:color w:val="000000"/>
          <w:shd w:val="clear" w:color="auto" w:fill="FFFFFF"/>
        </w:rPr>
        <w:t>alinear la hoja</w:t>
      </w:r>
      <w:r w:rsidR="00576AE0">
        <w:rPr>
          <w:rFonts w:ascii="Arial" w:hAnsi="Arial" w:cs="Arial"/>
          <w:color w:val="000000"/>
          <w:shd w:val="clear" w:color="auto" w:fill="FFFFFF"/>
        </w:rPr>
        <w:t xml:space="preserve"> del útil</w:t>
      </w:r>
      <w:r w:rsidR="002148A9">
        <w:rPr>
          <w:rFonts w:ascii="Arial" w:hAnsi="Arial" w:cs="Arial"/>
          <w:color w:val="000000"/>
          <w:shd w:val="clear" w:color="auto" w:fill="FFFFFF"/>
        </w:rPr>
        <w:t xml:space="preserve"> con la ranura del fondo</w:t>
      </w:r>
      <w:r w:rsidR="00576AE0">
        <w:rPr>
          <w:rFonts w:ascii="Arial" w:hAnsi="Arial" w:cs="Arial"/>
          <w:color w:val="000000"/>
          <w:shd w:val="clear" w:color="auto" w:fill="FFFFFF"/>
        </w:rPr>
        <w:t>, quitando o no el grosor de color rojo.</w:t>
      </w:r>
    </w:p>
    <w:p w14:paraId="4942DE68" w14:textId="73B59D03" w:rsidR="004E0F4A" w:rsidRDefault="00576AE0" w:rsidP="0006296C">
      <w:pPr>
        <w:pStyle w:val="NormalWeb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G</w:t>
      </w:r>
      <w:r w:rsidR="002148A9">
        <w:rPr>
          <w:rFonts w:ascii="Arial" w:hAnsi="Arial" w:cs="Arial"/>
          <w:color w:val="000000"/>
          <w:shd w:val="clear" w:color="auto" w:fill="FFFFFF"/>
        </w:rPr>
        <w:t>i</w:t>
      </w:r>
      <w:r>
        <w:rPr>
          <w:rFonts w:ascii="Arial" w:hAnsi="Arial" w:cs="Arial"/>
          <w:color w:val="000000"/>
          <w:shd w:val="clear" w:color="auto" w:fill="FFFFFF"/>
        </w:rPr>
        <w:t>rar</w:t>
      </w:r>
      <w:r w:rsidR="002148A9">
        <w:rPr>
          <w:rFonts w:ascii="Arial" w:hAnsi="Arial" w:cs="Arial"/>
          <w:color w:val="000000"/>
          <w:shd w:val="clear" w:color="auto" w:fill="FFFFFF"/>
        </w:rPr>
        <w:t xml:space="preserve"> la rueda</w:t>
      </w:r>
      <w:r w:rsidR="004E0F4A" w:rsidRPr="00EB0823">
        <w:rPr>
          <w:rFonts w:ascii="Arial" w:hAnsi="Arial" w:cs="Arial"/>
          <w:color w:val="000000"/>
          <w:shd w:val="clear" w:color="auto" w:fill="FFFFFF"/>
        </w:rPr>
        <w:t xml:space="preserve"> para que la hoja </w:t>
      </w:r>
      <w:r w:rsidR="002148A9">
        <w:rPr>
          <w:rFonts w:ascii="Arial" w:hAnsi="Arial" w:cs="Arial"/>
          <w:color w:val="000000"/>
          <w:shd w:val="clear" w:color="auto" w:fill="FFFFFF"/>
        </w:rPr>
        <w:t xml:space="preserve">presione </w:t>
      </w:r>
      <w:r w:rsidR="004E0F4A" w:rsidRPr="00EB0823">
        <w:rPr>
          <w:rFonts w:ascii="Arial" w:hAnsi="Arial" w:cs="Arial"/>
          <w:color w:val="000000"/>
          <w:shd w:val="clear" w:color="auto" w:fill="FFFFFF"/>
        </w:rPr>
        <w:t xml:space="preserve">el fondo </w:t>
      </w:r>
      <w:r>
        <w:rPr>
          <w:rFonts w:ascii="Arial" w:hAnsi="Arial" w:cs="Arial"/>
          <w:color w:val="000000"/>
          <w:shd w:val="clear" w:color="auto" w:fill="FFFFFF"/>
        </w:rPr>
        <w:t xml:space="preserve">hasta </w:t>
      </w:r>
      <w:r w:rsidR="004E0F4A" w:rsidRPr="00EB0823">
        <w:rPr>
          <w:rFonts w:ascii="Arial" w:hAnsi="Arial" w:cs="Arial"/>
          <w:color w:val="000000"/>
          <w:shd w:val="clear" w:color="auto" w:fill="FFFFFF"/>
        </w:rPr>
        <w:t>que comience a abrir la</w:t>
      </w:r>
      <w:r w:rsidR="002148A9">
        <w:rPr>
          <w:rFonts w:ascii="Arial" w:hAnsi="Arial" w:cs="Arial"/>
          <w:color w:val="000000"/>
          <w:shd w:val="clear" w:color="auto" w:fill="FFFFFF"/>
        </w:rPr>
        <w:t xml:space="preserve"> caja del reloj,</w:t>
      </w:r>
      <w:r w:rsidR="004E0F4A" w:rsidRPr="00EB0823">
        <w:rPr>
          <w:rFonts w:ascii="Arial" w:hAnsi="Arial" w:cs="Arial"/>
          <w:color w:val="000000"/>
          <w:shd w:val="clear" w:color="auto" w:fill="FFFFFF"/>
        </w:rPr>
        <w:t xml:space="preserve"> de</w:t>
      </w:r>
      <w:r w:rsidR="00B15ABA" w:rsidRPr="00EB0823">
        <w:rPr>
          <w:rFonts w:ascii="Arial" w:hAnsi="Arial" w:cs="Arial"/>
          <w:color w:val="000000"/>
          <w:shd w:val="clear" w:color="auto" w:fill="FFFFFF"/>
        </w:rPr>
        <w:t>be</w:t>
      </w:r>
      <w:r w:rsidR="004E0F4A" w:rsidRPr="00EB0823">
        <w:rPr>
          <w:rFonts w:ascii="Arial" w:hAnsi="Arial" w:cs="Arial"/>
          <w:color w:val="000000"/>
          <w:shd w:val="clear" w:color="auto" w:fill="FFFFFF"/>
        </w:rPr>
        <w:t xml:space="preserve"> aplicar una suave presión sobre el brazo y dejar que haga el trabajo de abrir el fondo. </w:t>
      </w:r>
      <w:r>
        <w:rPr>
          <w:rFonts w:ascii="Arial" w:hAnsi="Arial" w:cs="Arial"/>
          <w:color w:val="000000"/>
          <w:shd w:val="clear" w:color="auto" w:fill="FFFFFF"/>
        </w:rPr>
        <w:t>No se debe presionar más de la cuenta para evitar roturas.</w:t>
      </w:r>
    </w:p>
    <w:p w14:paraId="43A2F6C5" w14:textId="6B0851F5" w:rsidR="00576AE0" w:rsidRDefault="00576AE0" w:rsidP="0006296C">
      <w:pPr>
        <w:pStyle w:val="NormalWeb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Nota:</w:t>
      </w:r>
    </w:p>
    <w:p w14:paraId="782D27CF" w14:textId="1CAFE585" w:rsidR="00576AE0" w:rsidRPr="00EB0823" w:rsidRDefault="00576AE0" w:rsidP="0006296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Este útil s</w:t>
      </w:r>
      <w:r w:rsidR="00552283">
        <w:rPr>
          <w:rFonts w:ascii="Arial" w:hAnsi="Arial" w:cs="Arial"/>
          <w:color w:val="000000"/>
          <w:shd w:val="clear" w:color="auto" w:fill="FFFFFF"/>
        </w:rPr>
        <w:t>ó</w:t>
      </w:r>
      <w:r>
        <w:rPr>
          <w:rFonts w:ascii="Arial" w:hAnsi="Arial" w:cs="Arial"/>
          <w:color w:val="000000"/>
          <w:shd w:val="clear" w:color="auto" w:fill="FFFFFF"/>
        </w:rPr>
        <w:t>lo es eficaz cuando la ranura del fondo está situada a las 9. Para otros casos existen otros útiles más recomendables.</w:t>
      </w:r>
    </w:p>
    <w:p w14:paraId="255B201D" w14:textId="77777777" w:rsidR="002D6358" w:rsidRPr="009A5EE2" w:rsidRDefault="002D6358" w:rsidP="004E0F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4"/>
          <w:szCs w:val="24"/>
          <w:lang w:eastAsia="es-ES"/>
        </w:rPr>
      </w:pPr>
    </w:p>
    <w:p w14:paraId="33EBB454" w14:textId="77777777" w:rsidR="002D6358" w:rsidRPr="00576AE0" w:rsidRDefault="002D6358" w:rsidP="00F32CCF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sz w:val="24"/>
          <w:szCs w:val="24"/>
          <w:lang w:eastAsia="es-ES"/>
        </w:rPr>
      </w:pPr>
      <w:r w:rsidRPr="00576AE0">
        <w:rPr>
          <w:rFonts w:ascii="Arial" w:eastAsia="Times New Roman" w:hAnsi="Arial" w:cs="Arial"/>
          <w:sz w:val="24"/>
          <w:szCs w:val="24"/>
          <w:lang w:eastAsia="es-ES"/>
        </w:rPr>
        <w:t>Características:</w:t>
      </w:r>
    </w:p>
    <w:p w14:paraId="4DA1BC18" w14:textId="0A9D4E5E" w:rsidR="00095F99" w:rsidRDefault="00095F99" w:rsidP="00E321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</w:pPr>
      <w:r w:rsidRPr="00E32196">
        <w:rPr>
          <w:rFonts w:ascii="Arial" w:eastAsia="Times New Roman" w:hAnsi="Arial" w:cs="Arial"/>
          <w:bCs/>
          <w:sz w:val="24"/>
          <w:szCs w:val="24"/>
          <w:lang w:eastAsia="es-ES"/>
        </w:rPr>
        <w:t>Dimensiones:</w:t>
      </w:r>
      <w:r w:rsidR="00E3219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B15ABA" w:rsidRPr="00E321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>114</w:t>
      </w:r>
      <w:r w:rsidR="00E321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 xml:space="preserve"> </w:t>
      </w:r>
      <w:r w:rsidR="00B15ABA" w:rsidRPr="00E321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>x</w:t>
      </w:r>
      <w:r w:rsidR="00E321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 xml:space="preserve"> </w:t>
      </w:r>
      <w:r w:rsidR="00B15ABA" w:rsidRPr="00E321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>60</w:t>
      </w:r>
      <w:r w:rsidR="00E321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 xml:space="preserve"> </w:t>
      </w:r>
      <w:r w:rsidR="00B15ABA" w:rsidRPr="00E321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>x</w:t>
      </w:r>
      <w:r w:rsidR="00E321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 xml:space="preserve"> </w:t>
      </w:r>
      <w:r w:rsidR="00B15ABA" w:rsidRPr="00E321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>60</w:t>
      </w:r>
      <w:r w:rsidR="00B62BEA" w:rsidRPr="00E321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 xml:space="preserve"> mm</w:t>
      </w:r>
    </w:p>
    <w:p w14:paraId="557734CA" w14:textId="5A50ECF0" w:rsidR="00552283" w:rsidRDefault="00552283" w:rsidP="00E321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>Peso: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ab/>
        <w:t>174 g</w:t>
      </w:r>
    </w:p>
    <w:p w14:paraId="16B00BAB" w14:textId="77777777" w:rsidR="00E32196" w:rsidRPr="00E32196" w:rsidRDefault="00E32196" w:rsidP="00E321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50B9B62A" w14:textId="77777777" w:rsidR="004E0F4A" w:rsidRPr="00E32196" w:rsidRDefault="00095F99" w:rsidP="0006296C">
      <w:pPr>
        <w:shd w:val="clear" w:color="auto" w:fill="FFFFFF"/>
        <w:spacing w:after="135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E32196">
        <w:rPr>
          <w:rFonts w:ascii="Arial" w:eastAsia="Times New Roman" w:hAnsi="Arial" w:cs="Arial"/>
          <w:bCs/>
          <w:sz w:val="24"/>
          <w:szCs w:val="24"/>
          <w:lang w:eastAsia="es-ES"/>
        </w:rPr>
        <w:t>Recambios:</w:t>
      </w:r>
    </w:p>
    <w:p w14:paraId="7F8E541A" w14:textId="784C9DBC" w:rsidR="00F32CCF" w:rsidRPr="00E32196" w:rsidRDefault="00576AE0" w:rsidP="0006296C">
      <w:pPr>
        <w:shd w:val="clear" w:color="auto" w:fill="FFFFFF"/>
        <w:spacing w:after="135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>Hoja: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ab/>
      </w:r>
      <w:r w:rsidR="00F56AFE" w:rsidRPr="00E321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 xml:space="preserve">2-4502-0-0 </w:t>
      </w:r>
    </w:p>
    <w:p w14:paraId="5EA910FC" w14:textId="42743BAA" w:rsidR="002D6358" w:rsidRPr="00552283" w:rsidRDefault="00576AE0" w:rsidP="00552283">
      <w:pPr>
        <w:shd w:val="clear" w:color="auto" w:fill="FFFFFF"/>
        <w:spacing w:after="135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>Brazo: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ab/>
      </w:r>
      <w:r w:rsidR="004E0F4A" w:rsidRPr="00E321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>2-4503-0-0</w:t>
      </w:r>
    </w:p>
    <w:p w14:paraId="16FD87C3" w14:textId="77777777" w:rsidR="002D6358" w:rsidRPr="009A5EE2" w:rsidRDefault="002D6358" w:rsidP="0006296C">
      <w:pPr>
        <w:jc w:val="center"/>
        <w:rPr>
          <w:rFonts w:ascii="Arial" w:hAnsi="Arial" w:cs="Arial"/>
          <w:sz w:val="24"/>
          <w:szCs w:val="24"/>
        </w:rPr>
      </w:pPr>
    </w:p>
    <w:p w14:paraId="2940201F" w14:textId="0021B869" w:rsidR="002D6358" w:rsidRPr="00552283" w:rsidRDefault="00C62BDC" w:rsidP="0055228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Industrial Martí de Relojería S.L. · C/ Pi, 12 · 08002 Barcelona · España · +34 93 412 26 28  info@industrialmarti.com · www.industrialmarti.com</w:t>
      </w:r>
    </w:p>
    <w:sectPr w:rsidR="002D6358" w:rsidRPr="00552283" w:rsidSect="004E0F4A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58"/>
    <w:rsid w:val="0006296C"/>
    <w:rsid w:val="00095F99"/>
    <w:rsid w:val="0018690E"/>
    <w:rsid w:val="002148A9"/>
    <w:rsid w:val="002D6358"/>
    <w:rsid w:val="004E0F4A"/>
    <w:rsid w:val="00552283"/>
    <w:rsid w:val="00576AE0"/>
    <w:rsid w:val="006956C3"/>
    <w:rsid w:val="006A6E20"/>
    <w:rsid w:val="006B69E5"/>
    <w:rsid w:val="007062F3"/>
    <w:rsid w:val="009E3FBD"/>
    <w:rsid w:val="00A734C6"/>
    <w:rsid w:val="00B10D3D"/>
    <w:rsid w:val="00B15ABA"/>
    <w:rsid w:val="00B24B9E"/>
    <w:rsid w:val="00B62BEA"/>
    <w:rsid w:val="00BF5141"/>
    <w:rsid w:val="00C13499"/>
    <w:rsid w:val="00C62BDC"/>
    <w:rsid w:val="00CF38C7"/>
    <w:rsid w:val="00DB42FA"/>
    <w:rsid w:val="00E32196"/>
    <w:rsid w:val="00E350A9"/>
    <w:rsid w:val="00EB0823"/>
    <w:rsid w:val="00F10946"/>
    <w:rsid w:val="00F32CCF"/>
    <w:rsid w:val="00F56AFE"/>
    <w:rsid w:val="00F9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839A"/>
  <w15:docId w15:val="{2213F511-4DDA-4E95-944B-BA90A56F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3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3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cp:lastModifiedBy>Josep Mª Martí Roca</cp:lastModifiedBy>
  <cp:revision>4</cp:revision>
  <cp:lastPrinted>2025-02-18T14:35:00Z</cp:lastPrinted>
  <dcterms:created xsi:type="dcterms:W3CDTF">2025-02-18T14:17:00Z</dcterms:created>
  <dcterms:modified xsi:type="dcterms:W3CDTF">2025-02-18T14:36:00Z</dcterms:modified>
</cp:coreProperties>
</file>